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1103C" w:rsidRDefault="00E07DF3">
      <w:pPr>
        <w:pStyle w:val="normal0"/>
        <w:rPr>
          <w:b/>
        </w:rPr>
      </w:pPr>
      <w:r>
        <w:rPr>
          <w:b/>
        </w:rPr>
        <w:t>Resolution Number: SCB-4</w:t>
      </w:r>
    </w:p>
    <w:p w:rsidR="00E07DF3" w:rsidRDefault="00E07DF3">
      <w:pPr>
        <w:pStyle w:val="normal0"/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/>
      </w:tblPr>
      <w:tblGrid>
        <w:gridCol w:w="1751"/>
        <w:gridCol w:w="6090"/>
        <w:gridCol w:w="1751"/>
      </w:tblGrid>
      <w:tr w:rsidR="0081103C">
        <w:tblPrEx>
          <w:tblCellMar>
            <w:top w:w="0" w:type="dxa"/>
            <w:bottom w:w="0" w:type="dxa"/>
          </w:tblCellMar>
        </w:tblPrEx>
        <w:trPr>
          <w:trHeight w:val="1480"/>
        </w:trPr>
        <w:tc>
          <w:tcPr>
            <w:tcW w:w="0" w:type="auto"/>
            <w:tcMar>
              <w:left w:w="0" w:type="dxa"/>
              <w:right w:w="0" w:type="dxa"/>
            </w:tcMar>
          </w:tcPr>
          <w:p w:rsidR="0081103C" w:rsidRDefault="00E07DF3">
            <w:pPr>
              <w:pStyle w:val="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0" t="0" r="0" b="0"/>
                  <wp:docPr id="1" name="image0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.png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:rsidR="0081103C" w:rsidRDefault="00E07DF3">
            <w:pPr>
              <w:pStyle w:val="normal0"/>
              <w:jc w:val="center"/>
            </w:pPr>
            <w:r>
              <w:rPr>
                <w:rFonts w:ascii="Verdana" w:eastAsia="Verdana" w:hAnsi="Verdana" w:cs="Verdana"/>
                <w:sz w:val="34"/>
              </w:rPr>
              <w:t>Southeast Missouri State University</w:t>
            </w:r>
            <w:r>
              <w:rPr>
                <w:rFonts w:ascii="Verdana" w:eastAsia="Verdana" w:hAnsi="Verdana" w:cs="Verdana"/>
                <w:sz w:val="34"/>
              </w:rPr>
              <w:br/>
            </w:r>
          </w:p>
          <w:p w:rsidR="0081103C" w:rsidRDefault="0081103C">
            <w:pPr>
              <w:pStyle w:val="normal0"/>
              <w:jc w:val="center"/>
            </w:pPr>
          </w:p>
          <w:p w:rsidR="0081103C" w:rsidRDefault="00E07DF3">
            <w:pPr>
              <w:pStyle w:val="normal0"/>
              <w:jc w:val="center"/>
            </w:pPr>
            <w:r>
              <w:rPr>
                <w:rFonts w:ascii="Verdana" w:eastAsia="Verdana" w:hAnsi="Verdana" w:cs="Verdana"/>
                <w:sz w:val="28"/>
              </w:rPr>
              <w:t>Security Council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:rsidR="0081103C" w:rsidRDefault="00E07DF3">
            <w:pPr>
              <w:pStyle w:val="normal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0" t="0" r="0" b="0"/>
                  <wp:docPr id="2" name="image0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.png"/>
                          <pic:cNvPicPr preferRelativeResize="0"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103C" w:rsidRDefault="0081103C">
      <w:pPr>
        <w:pStyle w:val="normal0"/>
      </w:pPr>
    </w:p>
    <w:p w:rsidR="0081103C" w:rsidRDefault="00E07DF3">
      <w:pPr>
        <w:pStyle w:val="normal0"/>
      </w:pPr>
      <w:r>
        <w:rPr>
          <w:b/>
        </w:rPr>
        <w:t>Subject of Resolution: The Situation in the Middle East</w:t>
      </w:r>
    </w:p>
    <w:p w:rsidR="0081103C" w:rsidRDefault="00E07DF3">
      <w:pPr>
        <w:pStyle w:val="normal0"/>
      </w:pPr>
      <w:r>
        <w:rPr>
          <w:b/>
        </w:rPr>
        <w:t xml:space="preserve"> </w:t>
      </w:r>
    </w:p>
    <w:p w:rsidR="0081103C" w:rsidRDefault="00E07DF3">
      <w:pPr>
        <w:pStyle w:val="normal0"/>
      </w:pPr>
      <w:r>
        <w:rPr>
          <w:b/>
        </w:rPr>
        <w:t>Submitted To</w:t>
      </w:r>
      <w:r>
        <w:t>:   </w:t>
      </w:r>
      <w:r>
        <w:rPr>
          <w:i/>
        </w:rPr>
        <w:t xml:space="preserve"> </w:t>
      </w:r>
      <w:r>
        <w:rPr>
          <w:b/>
        </w:rPr>
        <w:t>The Security Council</w:t>
      </w:r>
    </w:p>
    <w:p w:rsidR="0081103C" w:rsidRDefault="0081103C">
      <w:pPr>
        <w:pStyle w:val="normal0"/>
      </w:pPr>
    </w:p>
    <w:p w:rsidR="0081103C" w:rsidRDefault="00E07DF3">
      <w:pPr>
        <w:pStyle w:val="normal0"/>
      </w:pPr>
      <w:r>
        <w:rPr>
          <w:b/>
        </w:rPr>
        <w:t>Submitted By</w:t>
      </w:r>
      <w:r>
        <w:t xml:space="preserve">:    </w:t>
      </w:r>
      <w:r>
        <w:rPr>
          <w:b/>
        </w:rPr>
        <w:t>The People’s Republic of China</w:t>
      </w:r>
    </w:p>
    <w:p w:rsidR="0081103C" w:rsidRDefault="00E07DF3">
      <w:pPr>
        <w:pStyle w:val="normal0"/>
      </w:pPr>
      <w:r>
        <w:t> </w:t>
      </w:r>
    </w:p>
    <w:p w:rsidR="0081103C" w:rsidRDefault="00E07DF3">
      <w:pPr>
        <w:pStyle w:val="normal0"/>
      </w:pPr>
      <w:r>
        <w:rPr>
          <w:u w:val="single"/>
        </w:rPr>
        <w:t>The Security Council,</w:t>
      </w:r>
    </w:p>
    <w:p w:rsidR="0081103C" w:rsidRDefault="00E07DF3">
      <w:pPr>
        <w:pStyle w:val="normal0"/>
      </w:pPr>
      <w:r>
        <w:t> 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rPr>
          <w:u w:val="single"/>
        </w:rPr>
        <w:t>Noting</w:t>
      </w:r>
      <w:r>
        <w:t xml:space="preserve"> the inhumane state in which Palestinian refugees are currently residing,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rPr>
          <w:u w:val="single"/>
        </w:rPr>
        <w:t>Recognizing</w:t>
      </w:r>
      <w:r>
        <w:t xml:space="preserve"> the current American-Israeli relations,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rPr>
          <w:u w:val="single"/>
        </w:rPr>
        <w:t>Fully Alarmed</w:t>
      </w:r>
      <w:r>
        <w:t xml:space="preserve"> at the current state of chaos in many surrounding nations, including the recent 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rebellions in Egypt and Syria, 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rPr>
          <w:u w:val="single"/>
        </w:rPr>
        <w:t>Expecting</w:t>
      </w:r>
      <w:r>
        <w:t xml:space="preserve"> no recognition of </w:t>
      </w:r>
      <w:r>
        <w:t>Palestinian authority by the State of Israel</w:t>
      </w:r>
      <w:r>
        <w:t xml:space="preserve"> or the western world,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> 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  </w:t>
      </w:r>
      <w:r>
        <w:tab/>
        <w:t xml:space="preserve">1) </w:t>
      </w:r>
      <w:r>
        <w:rPr>
          <w:u w:val="single"/>
        </w:rPr>
        <w:t>Condemns</w:t>
      </w:r>
      <w:r>
        <w:t xml:space="preserve"> the mistreatment of Palestinians,;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  </w:t>
      </w:r>
      <w:r>
        <w:tab/>
      </w:r>
      <w:r>
        <w:t>2</w:t>
      </w:r>
      <w:r>
        <w:t xml:space="preserve">) </w:t>
      </w:r>
      <w:r>
        <w:rPr>
          <w:u w:val="single"/>
        </w:rPr>
        <w:t>Calls upon</w:t>
      </w:r>
      <w:r>
        <w:t xml:space="preserve"> the United States to </w:t>
      </w:r>
      <w:r>
        <w:t>sever</w:t>
      </w:r>
      <w:r>
        <w:t xml:space="preserve"> ties with Israel</w:t>
      </w:r>
      <w:r>
        <w:t>;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> </w:t>
      </w: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 </w:t>
      </w:r>
      <w:r>
        <w:tab/>
      </w:r>
      <w:r>
        <w:t>3</w:t>
      </w:r>
      <w:r>
        <w:t xml:space="preserve">) </w:t>
      </w:r>
      <w:r>
        <w:rPr>
          <w:u w:val="single"/>
        </w:rPr>
        <w:t>Requests</w:t>
      </w:r>
      <w:r>
        <w:t xml:space="preserve"> the United Nations recognize Palestine as a sovereign state</w:t>
      </w:r>
      <w:r>
        <w:t>;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  </w:t>
      </w:r>
      <w:r>
        <w:tab/>
        <w:t xml:space="preserve">4) </w:t>
      </w:r>
      <w:r>
        <w:rPr>
          <w:u w:val="single"/>
        </w:rPr>
        <w:t>Urges</w:t>
      </w:r>
      <w:r>
        <w:t xml:space="preserve"> Israel to donate land to aid a Palestinian state;</w:t>
      </w:r>
    </w:p>
    <w:p w:rsidR="0081103C" w:rsidRDefault="0081103C">
      <w:pPr>
        <w:pStyle w:val="normal0"/>
        <w:numPr>
          <w:ilvl w:val="0"/>
          <w:numId w:val="1"/>
        </w:numPr>
        <w:ind w:hanging="360"/>
      </w:pPr>
    </w:p>
    <w:p w:rsidR="0081103C" w:rsidRDefault="00E07DF3">
      <w:pPr>
        <w:pStyle w:val="normal0"/>
        <w:numPr>
          <w:ilvl w:val="0"/>
          <w:numId w:val="1"/>
        </w:numPr>
        <w:ind w:hanging="360"/>
      </w:pPr>
      <w:r>
        <w:t xml:space="preserve">  </w:t>
      </w:r>
      <w:r>
        <w:tab/>
        <w:t xml:space="preserve">5) </w:t>
      </w:r>
      <w:r>
        <w:rPr>
          <w:u w:val="single"/>
        </w:rPr>
        <w:t>Deplores</w:t>
      </w:r>
      <w:r>
        <w:t xml:space="preserve"> the unbalanced American-Israeli alliance.</w:t>
      </w:r>
    </w:p>
    <w:p w:rsidR="0081103C" w:rsidRDefault="00E07DF3">
      <w:pPr>
        <w:pStyle w:val="normal0"/>
      </w:pPr>
      <w:r>
        <w:t> </w:t>
      </w:r>
    </w:p>
    <w:p w:rsidR="0081103C" w:rsidRDefault="00E07DF3">
      <w:pPr>
        <w:pStyle w:val="normal0"/>
      </w:pPr>
      <w:r>
        <w:t> 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E07DF3">
      <w:pPr>
        <w:pStyle w:val="normal0"/>
      </w:pPr>
      <w:r>
        <w:t xml:space="preserve"> </w:t>
      </w:r>
    </w:p>
    <w:p w:rsidR="0081103C" w:rsidRDefault="0081103C">
      <w:pPr>
        <w:pStyle w:val="normal0"/>
      </w:pPr>
    </w:p>
    <w:sectPr w:rsidR="0081103C" w:rsidSect="0081103C">
      <w:pgSz w:w="12240" w:h="15840"/>
      <w:pgMar w:top="900" w:right="1080" w:bottom="72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32883"/>
    <w:multiLevelType w:val="multilevel"/>
    <w:tmpl w:val="82BE50B0"/>
    <w:lvl w:ilvl="0">
      <w:start w:val="1"/>
      <w:numFmt w:val="decimal"/>
      <w:lvlText w:val="%1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highlight w:val="none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compat>
    <w:useFELayout/>
  </w:compat>
  <w:rsids>
    <w:rsidRoot w:val="0081103C"/>
    <w:rsid w:val="0081103C"/>
    <w:rsid w:val="00E0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1103C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0"/>
    <w:next w:val="normal0"/>
    <w:rsid w:val="0081103C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0"/>
    <w:next w:val="normal0"/>
    <w:rsid w:val="0081103C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0"/>
    <w:next w:val="normal0"/>
    <w:rsid w:val="0081103C"/>
    <w:pPr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81103C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0"/>
    <w:next w:val="normal0"/>
    <w:rsid w:val="0081103C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1103C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0"/>
    <w:next w:val="normal0"/>
    <w:rsid w:val="0081103C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rsid w:val="0081103C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D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Company>Hewlett-Packard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Template.doc.docx</dc:title>
  <dc:creator>Debra</dc:creator>
  <cp:lastModifiedBy>Debra</cp:lastModifiedBy>
  <cp:revision>2</cp:revision>
  <dcterms:created xsi:type="dcterms:W3CDTF">2012-10-23T01:44:00Z</dcterms:created>
  <dcterms:modified xsi:type="dcterms:W3CDTF">2012-10-23T01:44:00Z</dcterms:modified>
</cp:coreProperties>
</file>